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CFC" w:rsidRPr="000F7443" w:rsidRDefault="00CE6CFC" w:rsidP="000F7443">
      <w:pPr>
        <w:jc w:val="center"/>
        <w:rPr>
          <w:b/>
          <w:sz w:val="28"/>
          <w:szCs w:val="28"/>
        </w:rPr>
      </w:pPr>
      <w:r>
        <w:rPr>
          <w:b/>
          <w:sz w:val="28"/>
          <w:szCs w:val="28"/>
        </w:rPr>
        <w:t>Management Check-List for Working out of Class Grievances</w:t>
      </w:r>
    </w:p>
    <w:p w:rsidR="00CE6CFC" w:rsidRPr="007705E4" w:rsidRDefault="00CE6CFC" w:rsidP="007705E4">
      <w:pPr>
        <w:pStyle w:val="ListParagraph"/>
        <w:numPr>
          <w:ilvl w:val="0"/>
          <w:numId w:val="2"/>
        </w:numPr>
        <w:rPr>
          <w:sz w:val="24"/>
          <w:szCs w:val="24"/>
        </w:rPr>
      </w:pPr>
      <w:r w:rsidRPr="007705E4">
        <w:rPr>
          <w:sz w:val="24"/>
          <w:szCs w:val="24"/>
        </w:rPr>
        <w:t xml:space="preserve">What is </w:t>
      </w:r>
      <w:r w:rsidR="007705E4">
        <w:rPr>
          <w:sz w:val="24"/>
          <w:szCs w:val="24"/>
        </w:rPr>
        <w:t xml:space="preserve">the </w:t>
      </w:r>
      <w:proofErr w:type="spellStart"/>
      <w:r w:rsidR="007705E4">
        <w:rPr>
          <w:sz w:val="24"/>
          <w:szCs w:val="24"/>
        </w:rPr>
        <w:t>grievant’s</w:t>
      </w:r>
      <w:proofErr w:type="spellEnd"/>
      <w:r w:rsidR="007705E4">
        <w:rPr>
          <w:sz w:val="24"/>
          <w:szCs w:val="24"/>
        </w:rPr>
        <w:t xml:space="preserve"> </w:t>
      </w:r>
      <w:r w:rsidRPr="007705E4">
        <w:rPr>
          <w:sz w:val="24"/>
          <w:szCs w:val="24"/>
        </w:rPr>
        <w:t>current class?</w:t>
      </w:r>
    </w:p>
    <w:p w:rsidR="00CE6CFC" w:rsidRPr="000F7443" w:rsidRDefault="00CE6CFC" w:rsidP="00CE6CFC">
      <w:pPr>
        <w:rPr>
          <w:sz w:val="24"/>
          <w:szCs w:val="24"/>
        </w:rPr>
      </w:pPr>
    </w:p>
    <w:p w:rsidR="00CE6CFC" w:rsidRPr="007705E4" w:rsidRDefault="00CE6CFC" w:rsidP="007705E4">
      <w:pPr>
        <w:pStyle w:val="ListParagraph"/>
        <w:numPr>
          <w:ilvl w:val="0"/>
          <w:numId w:val="2"/>
        </w:numPr>
        <w:rPr>
          <w:sz w:val="24"/>
          <w:szCs w:val="24"/>
        </w:rPr>
      </w:pPr>
      <w:r w:rsidRPr="007705E4">
        <w:rPr>
          <w:sz w:val="24"/>
          <w:szCs w:val="24"/>
        </w:rPr>
        <w:t>What is grieved class?</w:t>
      </w:r>
    </w:p>
    <w:p w:rsidR="007705E4" w:rsidRDefault="007705E4" w:rsidP="007705E4">
      <w:pPr>
        <w:rPr>
          <w:sz w:val="24"/>
          <w:szCs w:val="24"/>
        </w:rPr>
      </w:pPr>
    </w:p>
    <w:p w:rsidR="007705E4" w:rsidRPr="007705E4" w:rsidRDefault="007705E4" w:rsidP="007705E4">
      <w:pPr>
        <w:pStyle w:val="ListParagraph"/>
        <w:numPr>
          <w:ilvl w:val="0"/>
          <w:numId w:val="2"/>
        </w:numPr>
        <w:rPr>
          <w:sz w:val="24"/>
          <w:szCs w:val="24"/>
        </w:rPr>
      </w:pPr>
      <w:r w:rsidRPr="007705E4">
        <w:rPr>
          <w:sz w:val="24"/>
          <w:szCs w:val="24"/>
        </w:rPr>
        <w:t>Has the grievance been timely filed? Is the grievant still performing the duties?</w:t>
      </w:r>
    </w:p>
    <w:p w:rsidR="007705E4" w:rsidRDefault="007705E4" w:rsidP="00CE6CFC">
      <w:pPr>
        <w:rPr>
          <w:sz w:val="24"/>
          <w:szCs w:val="24"/>
        </w:rPr>
      </w:pPr>
    </w:p>
    <w:p w:rsidR="00CE6CFC" w:rsidRPr="007705E4" w:rsidRDefault="00CE6CFC" w:rsidP="007705E4">
      <w:pPr>
        <w:pStyle w:val="ListParagraph"/>
        <w:numPr>
          <w:ilvl w:val="0"/>
          <w:numId w:val="2"/>
        </w:numPr>
        <w:rPr>
          <w:sz w:val="24"/>
          <w:szCs w:val="24"/>
        </w:rPr>
      </w:pPr>
      <w:r w:rsidRPr="007705E4">
        <w:rPr>
          <w:sz w:val="24"/>
          <w:szCs w:val="24"/>
        </w:rPr>
        <w:t>What duties were specified in the grievance that are allegedly outside the current classification?</w:t>
      </w:r>
    </w:p>
    <w:p w:rsidR="00CE6CFC" w:rsidRPr="000F7443" w:rsidRDefault="00CE6CFC" w:rsidP="00CE6CFC">
      <w:pPr>
        <w:rPr>
          <w:sz w:val="24"/>
          <w:szCs w:val="24"/>
        </w:rPr>
      </w:pPr>
    </w:p>
    <w:p w:rsidR="00CE6CFC" w:rsidRPr="007705E4" w:rsidRDefault="00CE6CFC" w:rsidP="007705E4">
      <w:pPr>
        <w:pStyle w:val="ListParagraph"/>
        <w:numPr>
          <w:ilvl w:val="0"/>
          <w:numId w:val="2"/>
        </w:numPr>
        <w:rPr>
          <w:sz w:val="24"/>
          <w:szCs w:val="24"/>
        </w:rPr>
      </w:pPr>
      <w:r w:rsidRPr="007705E4">
        <w:rPr>
          <w:sz w:val="24"/>
          <w:szCs w:val="24"/>
        </w:rPr>
        <w:t>Do the duties in dispute fit with the class concept and first rank duties of the grieved classification? Are these duties also listed in the current classification (overlap)?</w:t>
      </w:r>
    </w:p>
    <w:p w:rsidR="000F7443" w:rsidRPr="000F7443" w:rsidRDefault="000F7443" w:rsidP="00CE6CFC">
      <w:pPr>
        <w:rPr>
          <w:sz w:val="24"/>
          <w:szCs w:val="24"/>
        </w:rPr>
      </w:pPr>
    </w:p>
    <w:p w:rsidR="006B5D06" w:rsidRPr="007705E4" w:rsidRDefault="007705E4" w:rsidP="007705E4">
      <w:pPr>
        <w:pStyle w:val="ListParagraph"/>
        <w:numPr>
          <w:ilvl w:val="0"/>
          <w:numId w:val="2"/>
        </w:numPr>
        <w:rPr>
          <w:sz w:val="24"/>
          <w:szCs w:val="24"/>
        </w:rPr>
      </w:pPr>
      <w:r w:rsidRPr="007705E4">
        <w:rPr>
          <w:sz w:val="24"/>
          <w:szCs w:val="24"/>
        </w:rPr>
        <w:t>What reasoning was provided in the grievance response</w:t>
      </w:r>
      <w:r w:rsidR="000F7443" w:rsidRPr="007705E4">
        <w:rPr>
          <w:sz w:val="24"/>
          <w:szCs w:val="24"/>
        </w:rPr>
        <w:t xml:space="preserve"> for </w:t>
      </w:r>
      <w:r w:rsidRPr="007705E4">
        <w:rPr>
          <w:sz w:val="24"/>
          <w:szCs w:val="24"/>
        </w:rPr>
        <w:t xml:space="preserve">the </w:t>
      </w:r>
      <w:r w:rsidR="000F7443" w:rsidRPr="007705E4">
        <w:rPr>
          <w:sz w:val="24"/>
          <w:szCs w:val="24"/>
        </w:rPr>
        <w:t>denial?</w:t>
      </w:r>
    </w:p>
    <w:p w:rsidR="000F7443" w:rsidRPr="000F7443" w:rsidRDefault="000F7443" w:rsidP="00CE6CFC">
      <w:pPr>
        <w:rPr>
          <w:sz w:val="24"/>
          <w:szCs w:val="24"/>
        </w:rPr>
      </w:pPr>
    </w:p>
    <w:p w:rsidR="006B5D06" w:rsidRPr="007705E4" w:rsidRDefault="006B5D06" w:rsidP="007705E4">
      <w:pPr>
        <w:pStyle w:val="ListParagraph"/>
        <w:numPr>
          <w:ilvl w:val="0"/>
          <w:numId w:val="2"/>
        </w:numPr>
        <w:rPr>
          <w:sz w:val="24"/>
          <w:szCs w:val="24"/>
        </w:rPr>
      </w:pPr>
      <w:r w:rsidRPr="007705E4">
        <w:rPr>
          <w:sz w:val="24"/>
          <w:szCs w:val="24"/>
        </w:rPr>
        <w:t>Are there definitions regarding complexity, customer base, etc. that should be addressed by the Office of Talent Management?</w:t>
      </w:r>
    </w:p>
    <w:p w:rsidR="006B5D06" w:rsidRPr="000F7443" w:rsidRDefault="006B5D06" w:rsidP="00CE6CFC">
      <w:pPr>
        <w:rPr>
          <w:sz w:val="24"/>
          <w:szCs w:val="24"/>
        </w:rPr>
      </w:pPr>
    </w:p>
    <w:p w:rsidR="006B5D06" w:rsidRPr="007705E4" w:rsidRDefault="006B5D06" w:rsidP="007705E4">
      <w:pPr>
        <w:pStyle w:val="ListParagraph"/>
        <w:numPr>
          <w:ilvl w:val="0"/>
          <w:numId w:val="2"/>
        </w:numPr>
        <w:rPr>
          <w:sz w:val="24"/>
          <w:szCs w:val="24"/>
        </w:rPr>
      </w:pPr>
      <w:r w:rsidRPr="007705E4">
        <w:rPr>
          <w:sz w:val="24"/>
          <w:szCs w:val="24"/>
        </w:rPr>
        <w:lastRenderedPageBreak/>
        <w:t>Has the agency discussed the issue with the current/past supervisor to verify if the grieved duties are being performed? If so, is it more than 20% (80% if lower) of the time?</w:t>
      </w:r>
    </w:p>
    <w:p w:rsidR="006B5D06" w:rsidRPr="000F7443" w:rsidRDefault="006B5D06" w:rsidP="00CE6CFC">
      <w:pPr>
        <w:rPr>
          <w:sz w:val="24"/>
          <w:szCs w:val="24"/>
        </w:rPr>
      </w:pPr>
    </w:p>
    <w:p w:rsidR="006B5D06" w:rsidRPr="007705E4" w:rsidRDefault="006B5D06" w:rsidP="007705E4">
      <w:pPr>
        <w:pStyle w:val="ListParagraph"/>
        <w:numPr>
          <w:ilvl w:val="0"/>
          <w:numId w:val="2"/>
        </w:numPr>
        <w:rPr>
          <w:sz w:val="24"/>
          <w:szCs w:val="24"/>
        </w:rPr>
      </w:pPr>
      <w:r w:rsidRPr="007705E4">
        <w:rPr>
          <w:sz w:val="24"/>
          <w:szCs w:val="24"/>
        </w:rPr>
        <w:t>Who will be the management witness? It is best to bring someone who will be able to describe the duties in detail, outline the employee’s daily duties, and can rebut any allegations by the employee (typically the employee’s supervisor)</w:t>
      </w:r>
    </w:p>
    <w:p w:rsidR="006B5D06" w:rsidRPr="000F7443" w:rsidRDefault="006B5D06" w:rsidP="00CE6CFC">
      <w:pPr>
        <w:rPr>
          <w:sz w:val="24"/>
          <w:szCs w:val="24"/>
        </w:rPr>
      </w:pPr>
    </w:p>
    <w:p w:rsidR="000F7443" w:rsidRPr="007705E4" w:rsidRDefault="006B5D06" w:rsidP="007705E4">
      <w:pPr>
        <w:pStyle w:val="ListParagraph"/>
        <w:numPr>
          <w:ilvl w:val="0"/>
          <w:numId w:val="2"/>
        </w:numPr>
        <w:rPr>
          <w:sz w:val="24"/>
          <w:szCs w:val="24"/>
        </w:rPr>
      </w:pPr>
      <w:r w:rsidRPr="007705E4">
        <w:rPr>
          <w:sz w:val="24"/>
          <w:szCs w:val="24"/>
        </w:rPr>
        <w:t>If the grievance is granted, and the duties must no longer be assigned to the employee, who will absorb these duties? Wil</w:t>
      </w:r>
      <w:r w:rsidR="000F7443" w:rsidRPr="007705E4">
        <w:rPr>
          <w:sz w:val="24"/>
          <w:szCs w:val="24"/>
        </w:rPr>
        <w:t>l</w:t>
      </w:r>
      <w:r w:rsidRPr="007705E4">
        <w:rPr>
          <w:sz w:val="24"/>
          <w:szCs w:val="24"/>
        </w:rPr>
        <w:t xml:space="preserve"> the agency need a thirty day stay? </w:t>
      </w:r>
    </w:p>
    <w:p w:rsidR="007705E4" w:rsidRDefault="007705E4" w:rsidP="00CE6CFC">
      <w:pPr>
        <w:rPr>
          <w:sz w:val="24"/>
          <w:szCs w:val="24"/>
        </w:rPr>
      </w:pPr>
    </w:p>
    <w:p w:rsidR="007705E4" w:rsidRDefault="007705E4" w:rsidP="007705E4">
      <w:pPr>
        <w:rPr>
          <w:sz w:val="24"/>
          <w:szCs w:val="24"/>
        </w:rPr>
      </w:pPr>
      <w:r>
        <w:rPr>
          <w:sz w:val="24"/>
          <w:szCs w:val="24"/>
        </w:rPr>
        <w:t xml:space="preserve">Please Note:  Bring the </w:t>
      </w:r>
      <w:proofErr w:type="spellStart"/>
      <w:r>
        <w:rPr>
          <w:sz w:val="24"/>
          <w:szCs w:val="24"/>
        </w:rPr>
        <w:t>grievant’s</w:t>
      </w:r>
      <w:proofErr w:type="spellEnd"/>
      <w:r>
        <w:rPr>
          <w:sz w:val="24"/>
          <w:szCs w:val="24"/>
        </w:rPr>
        <w:t xml:space="preserve"> current</w:t>
      </w:r>
      <w:r w:rsidRPr="000F7443">
        <w:rPr>
          <w:sz w:val="24"/>
          <w:szCs w:val="24"/>
        </w:rPr>
        <w:t xml:space="preserve"> class specification and focus on class concept, current classification, and first rank duties. </w:t>
      </w:r>
      <w:r>
        <w:rPr>
          <w:sz w:val="24"/>
          <w:szCs w:val="24"/>
        </w:rPr>
        <w:t xml:space="preserve"> Please a</w:t>
      </w:r>
      <w:r w:rsidRPr="000F7443">
        <w:rPr>
          <w:sz w:val="24"/>
          <w:szCs w:val="24"/>
        </w:rPr>
        <w:t>lso bring any supporting documentation that clarifies the duties performed.</w:t>
      </w:r>
    </w:p>
    <w:p w:rsidR="007705E4" w:rsidRPr="000F7443" w:rsidRDefault="007705E4" w:rsidP="00CE6CFC">
      <w:pPr>
        <w:rPr>
          <w:sz w:val="24"/>
          <w:szCs w:val="24"/>
        </w:rPr>
      </w:pPr>
      <w:bookmarkStart w:id="0" w:name="_GoBack"/>
      <w:bookmarkEnd w:id="0"/>
    </w:p>
    <w:sectPr w:rsidR="007705E4" w:rsidRPr="000F7443" w:rsidSect="00CE6CF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1D6" w:rsidRDefault="00F851D6" w:rsidP="005926A0">
      <w:pPr>
        <w:spacing w:after="0" w:line="240" w:lineRule="auto"/>
      </w:pPr>
      <w:r>
        <w:separator/>
      </w:r>
    </w:p>
  </w:endnote>
  <w:endnote w:type="continuationSeparator" w:id="0">
    <w:p w:rsidR="00F851D6" w:rsidRDefault="00F851D6" w:rsidP="00592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6A0" w:rsidRPr="005926A0" w:rsidRDefault="000F7443">
    <w:pPr>
      <w:pStyle w:val="Footer"/>
      <w:rPr>
        <w:sz w:val="16"/>
        <w:szCs w:val="16"/>
      </w:rPr>
    </w:pPr>
    <w:r>
      <w:rPr>
        <w:sz w:val="16"/>
        <w:szCs w:val="16"/>
      </w:rPr>
      <w:t>Revised 0601</w:t>
    </w:r>
    <w:r w:rsidR="005926A0" w:rsidRPr="005926A0">
      <w:rPr>
        <w:sz w:val="16"/>
        <w:szCs w:val="16"/>
      </w:rPr>
      <w:t>16, H/WOOCs/Working out of Class Decision</w:t>
    </w:r>
    <w:r w:rsidR="00CE6CFC">
      <w:rPr>
        <w:sz w:val="16"/>
        <w:szCs w:val="16"/>
      </w:rPr>
      <w:t xml:space="preserve"> 0518</w:t>
    </w:r>
    <w:r w:rsidR="0080191E">
      <w:rPr>
        <w:sz w:val="16"/>
        <w:szCs w:val="16"/>
      </w:rPr>
      <w:t>16</w:t>
    </w:r>
  </w:p>
  <w:p w:rsidR="005926A0" w:rsidRDefault="005926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1D6" w:rsidRDefault="00F851D6" w:rsidP="005926A0">
      <w:pPr>
        <w:spacing w:after="0" w:line="240" w:lineRule="auto"/>
      </w:pPr>
      <w:r>
        <w:separator/>
      </w:r>
    </w:p>
  </w:footnote>
  <w:footnote w:type="continuationSeparator" w:id="0">
    <w:p w:rsidR="00F851D6" w:rsidRDefault="00F851D6" w:rsidP="005926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7396"/>
    <w:multiLevelType w:val="hybridMultilevel"/>
    <w:tmpl w:val="33443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B46295"/>
    <w:multiLevelType w:val="hybridMultilevel"/>
    <w:tmpl w:val="9364F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29E"/>
    <w:rsid w:val="000F7443"/>
    <w:rsid w:val="00165CCF"/>
    <w:rsid w:val="001D7F3F"/>
    <w:rsid w:val="00291B8A"/>
    <w:rsid w:val="00294D2D"/>
    <w:rsid w:val="00315872"/>
    <w:rsid w:val="003B3EF4"/>
    <w:rsid w:val="003C0FAE"/>
    <w:rsid w:val="00570D01"/>
    <w:rsid w:val="005926A0"/>
    <w:rsid w:val="00634691"/>
    <w:rsid w:val="00675D5A"/>
    <w:rsid w:val="006B5D06"/>
    <w:rsid w:val="00720CC8"/>
    <w:rsid w:val="007705E4"/>
    <w:rsid w:val="007B225F"/>
    <w:rsid w:val="0080191E"/>
    <w:rsid w:val="00824C2B"/>
    <w:rsid w:val="009653F5"/>
    <w:rsid w:val="009D1999"/>
    <w:rsid w:val="00A010DA"/>
    <w:rsid w:val="00BB20B6"/>
    <w:rsid w:val="00CC7563"/>
    <w:rsid w:val="00CE6CFC"/>
    <w:rsid w:val="00CF6681"/>
    <w:rsid w:val="00DD65D4"/>
    <w:rsid w:val="00EA744A"/>
    <w:rsid w:val="00ED329E"/>
    <w:rsid w:val="00F85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88323-DFB2-4489-8CB0-B1FBE7D8F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3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4C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C2B"/>
    <w:rPr>
      <w:rFonts w:ascii="Segoe UI" w:hAnsi="Segoe UI" w:cs="Segoe UI"/>
      <w:sz w:val="18"/>
      <w:szCs w:val="18"/>
    </w:rPr>
  </w:style>
  <w:style w:type="paragraph" w:styleId="Header">
    <w:name w:val="header"/>
    <w:basedOn w:val="Normal"/>
    <w:link w:val="HeaderChar"/>
    <w:uiPriority w:val="99"/>
    <w:unhideWhenUsed/>
    <w:rsid w:val="00592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6A0"/>
  </w:style>
  <w:style w:type="paragraph" w:styleId="Footer">
    <w:name w:val="footer"/>
    <w:basedOn w:val="Normal"/>
    <w:link w:val="FooterChar"/>
    <w:uiPriority w:val="99"/>
    <w:unhideWhenUsed/>
    <w:rsid w:val="00592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6A0"/>
  </w:style>
  <w:style w:type="paragraph" w:styleId="ListParagraph">
    <w:name w:val="List Paragraph"/>
    <w:basedOn w:val="Normal"/>
    <w:uiPriority w:val="34"/>
    <w:qFormat/>
    <w:rsid w:val="00CE6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D1C68-7603-447D-8CF6-75C885E7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1255</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Keyes, Jessie</dc:creator>
  <cp:keywords/>
  <dc:description/>
  <cp:lastModifiedBy>Nicholson, Katharine</cp:lastModifiedBy>
  <cp:revision>2</cp:revision>
  <cp:lastPrinted>2016-04-06T18:36:00Z</cp:lastPrinted>
  <dcterms:created xsi:type="dcterms:W3CDTF">2016-06-02T20:02:00Z</dcterms:created>
  <dcterms:modified xsi:type="dcterms:W3CDTF">2016-06-02T20:02:00Z</dcterms:modified>
</cp:coreProperties>
</file>